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</w:rPr>
        <w:drawing>
          <wp:inline distB="114300" distT="114300" distL="114300" distR="114300">
            <wp:extent cx="1400175" cy="1443038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43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Beaford Community Primary and Nursery School:  Owls: Year A Curriculum Overview</w:t>
      </w:r>
    </w:p>
    <w:p w:rsidR="00000000" w:rsidDel="00000000" w:rsidP="00000000" w:rsidRDefault="00000000" w:rsidRPr="00000000" w14:paraId="00000007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2023 - 2024</w:t>
      </w:r>
    </w:p>
    <w:p w:rsidR="00000000" w:rsidDel="00000000" w:rsidP="00000000" w:rsidRDefault="00000000" w:rsidRPr="00000000" w14:paraId="00000008">
      <w:pPr>
        <w:widowControl w:val="0"/>
        <w:spacing w:after="0" w:before="0" w:line="240" w:lineRule="auto"/>
        <w:ind w:left="0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2025 - 2026</w:t>
      </w:r>
    </w:p>
    <w:tbl>
      <w:tblPr>
        <w:tblStyle w:val="Table1"/>
        <w:tblW w:w="15645.000000000002" w:type="dxa"/>
        <w:jc w:val="left"/>
        <w:tblInd w:w="-2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648"/>
        <w:gridCol w:w="2821"/>
        <w:gridCol w:w="2234"/>
        <w:gridCol w:w="2238"/>
        <w:gridCol w:w="2232"/>
        <w:gridCol w:w="2237"/>
        <w:gridCol w:w="2235"/>
        <w:tblGridChange w:id="0">
          <w:tblGrid>
            <w:gridCol w:w="1648"/>
            <w:gridCol w:w="2821"/>
            <w:gridCol w:w="2234"/>
            <w:gridCol w:w="2238"/>
            <w:gridCol w:w="2232"/>
            <w:gridCol w:w="2237"/>
            <w:gridCol w:w="2235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widowControl w:val="1"/>
              <w:spacing w:line="240" w:lineRule="auto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Footprints into the past, footsteps into the future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Active Planet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Time Travellers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widowControl w:val="1"/>
              <w:spacing w:line="240" w:lineRule="auto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CM Topic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Revolution / Firedamp &amp; Davy Lamps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Britain at War</w:t>
            </w:r>
          </w:p>
          <w:p w:rsidR="00000000" w:rsidDel="00000000" w:rsidP="00000000" w:rsidRDefault="00000000" w:rsidRPr="00000000" w14:paraId="0000001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Germany Link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Sow Grow &amp; Farm</w:t>
            </w:r>
          </w:p>
          <w:p w:rsidR="00000000" w:rsidDel="00000000" w:rsidP="00000000" w:rsidRDefault="00000000" w:rsidRPr="00000000" w14:paraId="0000001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Dynamic Dynasties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Hola Mexico!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Ground breaking Greeks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Subject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(WR y5)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Forces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Space/Sustainability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Properties of materials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Animals including humans/Life Cycles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Reproduction A/B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Reversible and Irreversible changes/Sustainability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Industrialisation / Empire / Education / Workers’ rights</w:t>
            </w:r>
          </w:p>
          <w:p w:rsidR="00000000" w:rsidDel="00000000" w:rsidP="00000000" w:rsidRDefault="00000000" w:rsidRPr="00000000" w14:paraId="0000002B">
            <w:pPr>
              <w:widowControl w:val="1"/>
              <w:spacing w:line="240" w:lineRule="auto"/>
              <w:jc w:val="center"/>
              <w:rPr/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cyan"/>
                <w:rtl w:val="0"/>
              </w:rPr>
              <w:t xml:space="preserve">A significant turning point in British history: T</w:t>
            </w: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he railways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Empire /  Militaria</w:t>
            </w:r>
          </w:p>
          <w:p w:rsidR="00000000" w:rsidDel="00000000" w:rsidP="00000000" w:rsidRDefault="00000000" w:rsidRPr="00000000" w14:paraId="0000002D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Local study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Rule / Militaria</w:t>
            </w:r>
          </w:p>
          <w:p w:rsidR="00000000" w:rsidDel="00000000" w:rsidP="00000000" w:rsidRDefault="00000000" w:rsidRPr="00000000" w14:paraId="00000030">
            <w:pPr>
              <w:widowControl w:val="1"/>
              <w:spacing w:line="240" w:lineRule="auto"/>
              <w:jc w:val="center"/>
              <w:rPr/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cyan"/>
                <w:rtl w:val="0"/>
              </w:rPr>
              <w:t xml:space="preserve">Achievements of the earliest civilisations – </w:t>
            </w: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The Shang Dynasty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03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cyan"/>
                <w:rtl w:val="0"/>
              </w:rPr>
              <w:t xml:space="preserve">Non-European Society –</w:t>
            </w:r>
          </w:p>
          <w:p w:rsidR="00000000" w:rsidDel="00000000" w:rsidP="00000000" w:rsidRDefault="00000000" w:rsidRPr="00000000" w14:paraId="0000003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Mayan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Settlement / Rule</w:t>
            </w:r>
          </w:p>
          <w:p w:rsidR="00000000" w:rsidDel="00000000" w:rsidP="00000000" w:rsidRDefault="00000000" w:rsidRPr="00000000" w14:paraId="0000003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Ancient Greece</w:t>
            </w:r>
          </w:p>
          <w:p w:rsidR="00000000" w:rsidDel="00000000" w:rsidP="00000000" w:rsidRDefault="00000000" w:rsidRPr="00000000" w14:paraId="0000003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rtl w:val="0"/>
              </w:rPr>
              <w:t xml:space="preserve">Dynasty Week</w:t>
            </w:r>
          </w:p>
          <w:p w:rsidR="00000000" w:rsidDel="00000000" w:rsidP="00000000" w:rsidRDefault="00000000" w:rsidRPr="00000000" w14:paraId="00000038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rtl w:val="0"/>
              </w:rPr>
              <w:t xml:space="preserve">Learning in depth dynasty projects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Human features </w:t>
            </w:r>
          </w:p>
          <w:p w:rsidR="00000000" w:rsidDel="00000000" w:rsidP="00000000" w:rsidRDefault="00000000" w:rsidRPr="00000000" w14:paraId="0000003D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Place </w:t>
            </w:r>
          </w:p>
          <w:p w:rsidR="00000000" w:rsidDel="00000000" w:rsidP="00000000" w:rsidRDefault="00000000" w:rsidRPr="00000000" w14:paraId="0000003E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Local study</w:t>
            </w:r>
          </w:p>
          <w:p w:rsidR="00000000" w:rsidDel="00000000" w:rsidP="00000000" w:rsidRDefault="00000000" w:rsidRPr="00000000" w14:paraId="0000003F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Farming / land use</w:t>
            </w:r>
          </w:p>
          <w:p w:rsidR="00000000" w:rsidDel="00000000" w:rsidP="00000000" w:rsidRDefault="00000000" w:rsidRPr="00000000" w14:paraId="00000040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East/West Germany (End of the War)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Human features</w:t>
            </w:r>
          </w:p>
          <w:p w:rsidR="00000000" w:rsidDel="00000000" w:rsidP="00000000" w:rsidRDefault="00000000" w:rsidRPr="00000000" w14:paraId="0000004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4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Farming / land use / environment</w:t>
            </w:r>
          </w:p>
          <w:p w:rsidR="00000000" w:rsidDel="00000000" w:rsidP="00000000" w:rsidRDefault="00000000" w:rsidRPr="00000000" w14:paraId="0000004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India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4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Map work</w:t>
            </w:r>
          </w:p>
          <w:p w:rsidR="00000000" w:rsidDel="00000000" w:rsidP="00000000" w:rsidRDefault="00000000" w:rsidRPr="00000000" w14:paraId="0000004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China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49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Map work</w:t>
            </w:r>
          </w:p>
          <w:p w:rsidR="00000000" w:rsidDel="00000000" w:rsidP="00000000" w:rsidRDefault="00000000" w:rsidRPr="00000000" w14:paraId="0000004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Mexico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4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Map work</w:t>
            </w:r>
          </w:p>
          <w:p w:rsidR="00000000" w:rsidDel="00000000" w:rsidP="00000000" w:rsidRDefault="00000000" w:rsidRPr="00000000" w14:paraId="0000004D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c55911"/>
                <w:sz w:val="18"/>
                <w:szCs w:val="18"/>
                <w:rtl w:val="0"/>
              </w:rPr>
              <w:t xml:space="preserve">Greece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Moving Mechanisms (6)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Eat the Seasons (6)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Cooking: Soup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Architecture (5)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Art and Design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Printing and Lino cutting/Screen printing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9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Digital media - Who am I?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Line light and Shadows (9)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Sculpture: Paper and Clay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Religion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(DCC)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U2.1 What does it mean for Christians to believe that God is holy and loving? (God)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U2.3 Why do Christians believe that Jesus is the Messiah? [Incarnation]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U2.8 What does it mean to be a Muslim in Britain today? [Tawhid/Iman/Ibadah]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U2.9 Why is the Torah so important to Jewish people? [God/Torah]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U2.5 What do Christians believe Jesus did to ‘save’ people? [Salvation]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U2.11 Why do some people believe in God and some people not?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(Charanga)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Melody and Harmony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Sing and Play in different styles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Composing and Chords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Enjoying musical styles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Freedom to improvise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Battle of the bands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Physical Education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Football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Dance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Gym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Basketball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Cricket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Tennis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(Teach computing)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Computing systems and networks - Communication and collaboration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Creating media – Web page creation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Programming A – Variables in games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Data and information – Spreadsheets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Creating media – 3D Modelling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Programming B - Sensing movement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French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7F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80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81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82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(Jigsaw)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Being me in my World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Celebrating Difference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Dreams and Goals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Healthy 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Mental Health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Changing me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Educational Visits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widowControl w:val="0"/>
        <w:spacing w:after="0" w:before="770" w:line="240" w:lineRule="auto"/>
        <w:ind w:left="6066" w:right="0" w:firstLine="0"/>
        <w:jc w:val="center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94">
      <w:pPr>
        <w:widowControl w:val="0"/>
        <w:spacing w:after="0" w:before="0" w:line="240" w:lineRule="auto"/>
        <w:jc w:val="left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spacing w:after="0" w:before="0" w:line="240" w:lineRule="auto"/>
        <w:ind w:left="4320" w:right="0" w:firstLine="720"/>
        <w:jc w:val="left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Beaford Community Primary and Nursery School  Owls: Year B Curriculum Overview</w:t>
      </w:r>
    </w:p>
    <w:p w:rsidR="00000000" w:rsidDel="00000000" w:rsidP="00000000" w:rsidRDefault="00000000" w:rsidRPr="00000000" w14:paraId="00000096">
      <w:pPr>
        <w:widowControl w:val="0"/>
        <w:spacing w:after="0" w:before="0" w:line="240" w:lineRule="auto"/>
        <w:ind w:left="4320" w:right="0" w:firstLine="720"/>
        <w:jc w:val="left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2024 - 2025</w:t>
      </w:r>
    </w:p>
    <w:p w:rsidR="00000000" w:rsidDel="00000000" w:rsidP="00000000" w:rsidRDefault="00000000" w:rsidRPr="00000000" w14:paraId="00000097">
      <w:pPr>
        <w:widowControl w:val="0"/>
        <w:spacing w:after="0" w:before="0" w:line="240" w:lineRule="auto"/>
        <w:ind w:left="4320" w:right="0" w:firstLine="720"/>
        <w:jc w:val="left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2026 - 2027</w:t>
      </w:r>
    </w:p>
    <w:tbl>
      <w:tblPr>
        <w:tblStyle w:val="Table2"/>
        <w:tblW w:w="15643.999999999998" w:type="dxa"/>
        <w:jc w:val="left"/>
        <w:tblInd w:w="-2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514"/>
        <w:gridCol w:w="2955"/>
        <w:gridCol w:w="2234"/>
        <w:gridCol w:w="2239"/>
        <w:gridCol w:w="2230"/>
        <w:gridCol w:w="2238"/>
        <w:gridCol w:w="2234"/>
        <w:tblGridChange w:id="0">
          <w:tblGrid>
            <w:gridCol w:w="1514"/>
            <w:gridCol w:w="2955"/>
            <w:gridCol w:w="2234"/>
            <w:gridCol w:w="2239"/>
            <w:gridCol w:w="2230"/>
            <w:gridCol w:w="2238"/>
            <w:gridCol w:w="2234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widowControl w:val="1"/>
              <w:spacing w:line="240" w:lineRule="auto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Saving the World</w:t>
            </w:r>
          </w:p>
          <w:p w:rsidR="00000000" w:rsidDel="00000000" w:rsidP="00000000" w:rsidRDefault="00000000" w:rsidRPr="00000000" w14:paraId="0000009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Moments in Time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highlight w:val="magenta"/>
                <w:rtl w:val="0"/>
              </w:rPr>
              <w:t xml:space="preserve">Bright Lights, Big City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widowControl w:val="1"/>
              <w:spacing w:line="240" w:lineRule="auto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CM Topic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Maafa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Frozen Kingdom / Frozen Kingdoms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Peasants, Princes &amp; Pestilence  </w:t>
            </w:r>
          </w:p>
          <w:p w:rsidR="00000000" w:rsidDel="00000000" w:rsidP="00000000" w:rsidRDefault="00000000" w:rsidRPr="00000000" w14:paraId="000000A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German link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Off with Her Head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Road Trip USA (Y4)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sz w:val="18"/>
                <w:szCs w:val="18"/>
                <w:rtl w:val="0"/>
              </w:rPr>
              <w:t xml:space="preserve">Stargazers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Subject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C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(Current)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Living things and their Habitats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Electricity/Sustainability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Light/Sustainability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The Circulatory System/Diet, drugs and lifestyle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Variation/Adaptations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ff0000"/>
                <w:sz w:val="18"/>
                <w:szCs w:val="18"/>
                <w:rtl w:val="0"/>
              </w:rPr>
              <w:t xml:space="preserve">Fossils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Rule / Workers rights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Rule / setting up of the C of 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Lexend" w:cs="Lexend" w:eastAsia="Lexend" w:hAnsi="Lexend"/>
                <w:color w:val="7030a0"/>
                <w:sz w:val="18"/>
                <w:szCs w:val="18"/>
                <w:highlight w:val="yellow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0BE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7030a0"/>
                <w:sz w:val="18"/>
                <w:szCs w:val="18"/>
                <w:highlight w:val="cyan"/>
                <w:rtl w:val="0"/>
              </w:rPr>
              <w:t xml:space="preserve">Changes in Britain from Stone Age to Iron Age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C3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Physical features -Rivers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C5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Physical features -Oceans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7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highlight w:val="cyan"/>
                <w:rtl w:val="0"/>
              </w:rPr>
              <w:t xml:space="preserve">Human features </w:t>
            </w:r>
          </w:p>
          <w:p w:rsidR="00000000" w:rsidDel="00000000" w:rsidP="00000000" w:rsidRDefault="00000000" w:rsidRPr="00000000" w14:paraId="000000CA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rtl w:val="0"/>
              </w:rPr>
              <w:t xml:space="preserve">Urban /rural comparative study</w:t>
            </w:r>
          </w:p>
          <w:p w:rsidR="00000000" w:rsidDel="00000000" w:rsidP="00000000" w:rsidRDefault="00000000" w:rsidRPr="00000000" w14:paraId="000000CB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rtl w:val="0"/>
              </w:rPr>
              <w:t xml:space="preserve">Exeter/Bad Homburg</w:t>
            </w:r>
          </w:p>
          <w:p w:rsidR="00000000" w:rsidDel="00000000" w:rsidP="00000000" w:rsidRDefault="00000000" w:rsidRPr="00000000" w14:paraId="000000CC">
            <w:pPr>
              <w:widowControl w:val="1"/>
              <w:spacing w:line="240" w:lineRule="auto"/>
              <w:jc w:val="center"/>
              <w:rPr>
                <w:rFonts w:ascii="Lexend" w:cs="Lexend" w:eastAsia="Lexend" w:hAnsi="Lexend"/>
                <w:color w:val="c55911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color w:val="c55911"/>
                <w:sz w:val="18"/>
                <w:szCs w:val="18"/>
                <w:rtl w:val="0"/>
              </w:rPr>
              <w:t xml:space="preserve">Berlin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(Maestro)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Engineer (7)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Food for life (6)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Cooking: Bread and Pasta Sauce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Make do and Mend (6)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Art and Design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Painting: Landscapes/Unrealistic colours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A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Sewing/Knitting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Colour and Style (5)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Tints tone and shades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Maestro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E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Collage: Paper cutting and assemblage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F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Religion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(DCC)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U2.2 Creation and science: conflicting or complementary? [Creation]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U2.4 How do Christians decide how to live? ‘What would Jesus do?’ [Gospel]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U2.7 Why do Hindus try to be good? [Karma/dharma/samsara/moksha]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U2.10 What matters most to Humanists and Christians?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6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U2.6 For Christians, what kind of king was Jesus? [Kingdom of God]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7">
            <w:pPr>
              <w:spacing w:line="240" w:lineRule="auto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Unit U2.12 How does faith help people when life gets hard?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(Charanga)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A">
            <w:pPr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Music and Technology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Developing Ensemble Skills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Creative Composition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Musical Styles Connect with Us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Improvising with confidence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Farewell Tour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Physical Education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Netball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Tag Rugby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Hockey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Dance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Athletics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Rounders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(Teach computing)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Computing systems and networks - Systems and searching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Creating media - Video production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Programming A – Selection in physical computing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Data and information – Flat-file databases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Creating media – Introduction to vector graphics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Programming B – Selection in quizzes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French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(Jigsaw)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Being me in my World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Celebrating Difference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Dreams and Goals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Healthy 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Mental Health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Changing me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Fonts w:ascii="Lexend" w:cs="Lexend" w:eastAsia="Lexend" w:hAnsi="Lexend"/>
                <w:sz w:val="18"/>
                <w:szCs w:val="18"/>
                <w:rtl w:val="0"/>
              </w:rPr>
              <w:t xml:space="preserve">Educational Visits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6">
      <w:pPr>
        <w:widowControl w:val="0"/>
        <w:spacing w:after="0" w:before="770" w:line="240" w:lineRule="auto"/>
        <w:ind w:left="270" w:right="0" w:firstLine="0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Cooking in small groups - rest of class Art</w:t>
      </w:r>
    </w:p>
    <w:p w:rsidR="00000000" w:rsidDel="00000000" w:rsidP="00000000" w:rsidRDefault="00000000" w:rsidRPr="00000000" w14:paraId="00000117">
      <w:pPr>
        <w:widowControl w:val="0"/>
        <w:spacing w:after="0" w:before="770" w:line="240" w:lineRule="auto"/>
        <w:ind w:left="270" w:right="0" w:firstLine="0"/>
        <w:rPr>
          <w:rFonts w:ascii="Lexend" w:cs="Lexend" w:eastAsia="Lexend" w:hAnsi="Lexend"/>
          <w:sz w:val="18"/>
          <w:szCs w:val="18"/>
        </w:rPr>
      </w:pPr>
      <w:r w:rsidDel="00000000" w:rsidR="00000000" w:rsidRPr="00000000">
        <w:rPr>
          <w:rFonts w:ascii="Lexend" w:cs="Lexend" w:eastAsia="Lexend" w:hAnsi="Lexend"/>
          <w:sz w:val="18"/>
          <w:szCs w:val="18"/>
          <w:rtl w:val="0"/>
        </w:rPr>
        <w:t xml:space="preserve">Yellow highlight - NC  Blue highlight - Additional to NC</w:t>
      </w:r>
    </w:p>
    <w:p w:rsidR="00000000" w:rsidDel="00000000" w:rsidP="00000000" w:rsidRDefault="00000000" w:rsidRPr="00000000" w14:paraId="00000118">
      <w:pPr>
        <w:widowControl w:val="0"/>
        <w:spacing w:after="0" w:before="77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1920" w:w="16838" w:orient="landscape"/>
      <w:pgMar w:bottom="904" w:top="155" w:left="670" w:right="58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widowControl w:val="0"/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7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7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